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45A" w14:textId="548557F4" w:rsidR="00C377F5" w:rsidRDefault="00347858" w:rsidP="00B757E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Helpful Notes: A</w:t>
      </w:r>
      <w:r w:rsidR="00C377F5" w:rsidRPr="00366B38">
        <w:rPr>
          <w:rFonts w:ascii="Times New Roman" w:hAnsi="Times New Roman" w:cs="Times New Roman"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 xml:space="preserve"> for </w:t>
      </w:r>
      <w:r w:rsidR="00C377F5" w:rsidRPr="00366B38">
        <w:rPr>
          <w:rFonts w:ascii="Times New Roman" w:hAnsi="Times New Roman" w:cs="Times New Roman"/>
          <w:color w:val="000000"/>
        </w:rPr>
        <w:t>2</w:t>
      </w:r>
      <w:r w:rsidR="00C377F5" w:rsidRPr="00D93BD0">
        <w:rPr>
          <w:rFonts w:ascii="Times New Roman" w:hAnsi="Times New Roman" w:cs="Times New Roman"/>
          <w:color w:val="000000"/>
        </w:rPr>
        <w:t>-3</w:t>
      </w:r>
      <w:r w:rsidR="00C377F5">
        <w:rPr>
          <w:rFonts w:ascii="Times New Roman" w:hAnsi="Times New Roman" w:cs="Times New Roman"/>
          <w:color w:val="000000"/>
        </w:rPr>
        <w:t xml:space="preserve"> pages</w:t>
      </w:r>
      <w:r w:rsidR="00C377F5" w:rsidRPr="00D93BD0">
        <w:rPr>
          <w:rFonts w:ascii="Times New Roman" w:hAnsi="Times New Roman" w:cs="Times New Roman"/>
          <w:color w:val="000000"/>
        </w:rPr>
        <w:t xml:space="preserve">. </w:t>
      </w:r>
      <w:r w:rsidR="00C377F5">
        <w:rPr>
          <w:rFonts w:ascii="Times New Roman" w:hAnsi="Times New Roman" w:cs="Times New Roman"/>
          <w:color w:val="000000"/>
        </w:rPr>
        <w:t>Your contact</w:t>
      </w:r>
      <w:r w:rsidR="00C377F5" w:rsidRPr="00D93BD0">
        <w:rPr>
          <w:rFonts w:ascii="Times New Roman" w:hAnsi="Times New Roman" w:cs="Times New Roman"/>
          <w:color w:val="000000"/>
        </w:rPr>
        <w:t xml:space="preserve"> will use this paper to better understand your technology</w:t>
      </w:r>
      <w:r w:rsidR="00C377F5">
        <w:rPr>
          <w:rFonts w:ascii="Times New Roman" w:hAnsi="Times New Roman" w:cs="Times New Roman"/>
          <w:color w:val="000000"/>
        </w:rPr>
        <w:t>/idea</w:t>
      </w:r>
      <w:r w:rsidR="00C377F5" w:rsidRPr="00D93BD0">
        <w:rPr>
          <w:rFonts w:ascii="Times New Roman" w:hAnsi="Times New Roman" w:cs="Times New Roman"/>
          <w:color w:val="000000"/>
        </w:rPr>
        <w:t xml:space="preserve"> and how you integrate (or could integrate) into</w:t>
      </w:r>
      <w:r w:rsidR="00C377F5">
        <w:rPr>
          <w:rFonts w:ascii="Times New Roman" w:hAnsi="Times New Roman" w:cs="Times New Roman"/>
          <w:color w:val="000000"/>
        </w:rPr>
        <w:t xml:space="preserve"> their </w:t>
      </w:r>
      <w:r w:rsidR="00C377F5" w:rsidRPr="00D93BD0">
        <w:rPr>
          <w:rFonts w:ascii="Times New Roman" w:hAnsi="Times New Roman" w:cs="Times New Roman"/>
          <w:color w:val="000000"/>
        </w:rPr>
        <w:t xml:space="preserve">portfolio. The flow should be to introduce </w:t>
      </w:r>
      <w:r w:rsidR="00C377F5">
        <w:rPr>
          <w:rFonts w:ascii="Times New Roman" w:hAnsi="Times New Roman" w:cs="Times New Roman"/>
          <w:color w:val="000000"/>
        </w:rPr>
        <w:t xml:space="preserve">what you want to do, why it’s important, how you will validate your claim, and how it applies to their </w:t>
      </w:r>
      <w:r w:rsidR="002822BF">
        <w:rPr>
          <w:rFonts w:ascii="Times New Roman" w:hAnsi="Times New Roman" w:cs="Times New Roman"/>
          <w:color w:val="000000"/>
        </w:rPr>
        <w:t>mission</w:t>
      </w:r>
      <w:r w:rsidR="00C377F5">
        <w:rPr>
          <w:rFonts w:ascii="Times New Roman" w:hAnsi="Times New Roman" w:cs="Times New Roman"/>
          <w:color w:val="000000"/>
        </w:rPr>
        <w:t>.</w:t>
      </w:r>
    </w:p>
    <w:p w14:paraId="0767E09F" w14:textId="77777777" w:rsidR="00347858" w:rsidRDefault="00347858" w:rsidP="00B757EC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</w:rPr>
      </w:pPr>
    </w:p>
    <w:p w14:paraId="76809FC2" w14:textId="77777777" w:rsidR="00C377F5" w:rsidRDefault="00C377F5" w:rsidP="00B757EC">
      <w:pPr>
        <w:rPr>
          <w:rFonts w:ascii="Times New Roman" w:hAnsi="Times New Roman" w:cs="Times New Roman"/>
          <w:b/>
          <w:bCs/>
        </w:rPr>
      </w:pPr>
    </w:p>
    <w:p w14:paraId="737A7F9A" w14:textId="553BE9AE" w:rsidR="00B757EC" w:rsidRPr="00B757EC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 xml:space="preserve">I. EXECUTIVE SUMMARY </w:t>
      </w:r>
    </w:p>
    <w:p w14:paraId="3D7E38A6" w14:textId="77777777" w:rsidR="00B757EC" w:rsidRPr="00B757EC" w:rsidRDefault="00B757EC" w:rsidP="00B757E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What are you trying to accomplish?</w:t>
      </w:r>
    </w:p>
    <w:p w14:paraId="2E4FFBF7" w14:textId="77777777" w:rsidR="00B757EC" w:rsidRPr="00B757EC" w:rsidRDefault="00B757EC" w:rsidP="00B757E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 xml:space="preserve">What is your grand scale vision? </w:t>
      </w:r>
    </w:p>
    <w:p w14:paraId="22ED6310" w14:textId="1F9A9B47" w:rsidR="004B36E5" w:rsidRPr="00635E99" w:rsidRDefault="00B757EC" w:rsidP="00B757E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 xml:space="preserve">How does it align with the mission of the agency/company? </w:t>
      </w:r>
    </w:p>
    <w:p w14:paraId="39FA2A97" w14:textId="77777777" w:rsidR="004B36E5" w:rsidRDefault="004B36E5" w:rsidP="00B757EC">
      <w:pPr>
        <w:rPr>
          <w:rFonts w:ascii="Times New Roman" w:hAnsi="Times New Roman" w:cs="Times New Roman"/>
          <w:b/>
          <w:bCs/>
        </w:rPr>
      </w:pPr>
    </w:p>
    <w:p w14:paraId="1148AD4B" w14:textId="07FE1862" w:rsidR="00B757EC" w:rsidRPr="00B757EC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>II. PROBLEM/SOLUTION/IMPACT</w:t>
      </w:r>
    </w:p>
    <w:p w14:paraId="3EF79B69" w14:textId="2168E91F" w:rsidR="004B36E5" w:rsidRPr="00635E99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 xml:space="preserve"> </w:t>
      </w:r>
    </w:p>
    <w:p w14:paraId="4C26FCAF" w14:textId="49683CF7" w:rsidR="00B757EC" w:rsidRPr="00B757EC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 xml:space="preserve">III. CORE TECHNOLOGY </w:t>
      </w:r>
    </w:p>
    <w:p w14:paraId="0EB890F5" w14:textId="2D097766" w:rsidR="00B757EC" w:rsidRPr="00B757EC" w:rsidRDefault="00B757EC" w:rsidP="00B757E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Include the science that supports how you plan to prove out your technology and</w:t>
      </w:r>
      <w:r w:rsidR="00C377F5">
        <w:rPr>
          <w:rFonts w:ascii="Times New Roman" w:hAnsi="Times New Roman" w:cs="Times New Roman"/>
        </w:rPr>
        <w:t>/or</w:t>
      </w:r>
      <w:r w:rsidRPr="00B757EC">
        <w:rPr>
          <w:rFonts w:ascii="Times New Roman" w:hAnsi="Times New Roman" w:cs="Times New Roman"/>
        </w:rPr>
        <w:t xml:space="preserve"> concept</w:t>
      </w:r>
    </w:p>
    <w:p w14:paraId="599DB023" w14:textId="77777777" w:rsidR="00B757EC" w:rsidRPr="00B757EC" w:rsidRDefault="00B757EC" w:rsidP="00B757E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Include examples of past tests and future tests</w:t>
      </w:r>
    </w:p>
    <w:p w14:paraId="126B4D2D" w14:textId="0096802D" w:rsidR="004B36E5" w:rsidRPr="00635E99" w:rsidRDefault="00B757EC" w:rsidP="00B757E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Compare your technology to what’s currently out there. Why is yours different/better?</w:t>
      </w:r>
    </w:p>
    <w:p w14:paraId="74407C26" w14:textId="77777777" w:rsidR="004B36E5" w:rsidRDefault="004B36E5" w:rsidP="00B757EC">
      <w:pPr>
        <w:rPr>
          <w:rFonts w:ascii="Times New Roman" w:hAnsi="Times New Roman" w:cs="Times New Roman"/>
          <w:b/>
          <w:bCs/>
        </w:rPr>
      </w:pPr>
    </w:p>
    <w:p w14:paraId="3C28B189" w14:textId="397C6521" w:rsidR="00B757EC" w:rsidRPr="00B757EC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>IV. DEVELOPMENT TIMELINE</w:t>
      </w:r>
    </w:p>
    <w:p w14:paraId="002FBC06" w14:textId="77777777" w:rsidR="00B757EC" w:rsidRPr="00B757EC" w:rsidRDefault="00B757EC" w:rsidP="00B757E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How quickly can you integrate and deliver your product/service?</w:t>
      </w:r>
    </w:p>
    <w:p w14:paraId="424CF132" w14:textId="77777777" w:rsidR="00B757EC" w:rsidRPr="00B757EC" w:rsidRDefault="00B757EC" w:rsidP="00B757E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Highlight IRAD (internal R&amp;D) resources (time and money) you’ve put into development to date</w:t>
      </w:r>
    </w:p>
    <w:p w14:paraId="1CCDDBCA" w14:textId="77777777" w:rsidR="00B757EC" w:rsidRPr="00B757EC" w:rsidRDefault="00B757EC" w:rsidP="00B757E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Discuss current state of development (</w:t>
      </w:r>
      <w:r w:rsidRPr="00B757EC">
        <w:rPr>
          <w:rFonts w:ascii="Times New Roman" w:hAnsi="Times New Roman" w:cs="Times New Roman"/>
          <w:i/>
          <w:iCs/>
        </w:rPr>
        <w:t>where applicable)</w:t>
      </w:r>
    </w:p>
    <w:p w14:paraId="1E515A63" w14:textId="2CFA0306" w:rsidR="004B36E5" w:rsidRPr="00CF0EA4" w:rsidRDefault="00B757EC" w:rsidP="00B757E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</w:rPr>
        <w:t>Outline proposed path of development—timeline and milestones to get to where you want to be (with this specific project)</w:t>
      </w:r>
    </w:p>
    <w:p w14:paraId="12525B59" w14:textId="77777777" w:rsidR="004B36E5" w:rsidRDefault="004B36E5" w:rsidP="00B757EC">
      <w:pPr>
        <w:rPr>
          <w:rFonts w:ascii="Times New Roman" w:hAnsi="Times New Roman" w:cs="Times New Roman"/>
          <w:b/>
          <w:bCs/>
        </w:rPr>
      </w:pPr>
    </w:p>
    <w:p w14:paraId="5CA11E47" w14:textId="320559CA" w:rsidR="00B757EC" w:rsidRPr="00B757EC" w:rsidRDefault="00B757EC" w:rsidP="00B757EC">
      <w:pPr>
        <w:rPr>
          <w:rFonts w:ascii="Times New Roman" w:hAnsi="Times New Roman" w:cs="Times New Roman"/>
        </w:rPr>
      </w:pPr>
      <w:r w:rsidRPr="00B757EC">
        <w:rPr>
          <w:rFonts w:ascii="Times New Roman" w:hAnsi="Times New Roman" w:cs="Times New Roman"/>
          <w:b/>
          <w:bCs/>
        </w:rPr>
        <w:t xml:space="preserve">V. COMPANY &amp; TEAM INFORMATION </w:t>
      </w:r>
    </w:p>
    <w:p w14:paraId="3C9ED6C4" w14:textId="77777777" w:rsidR="009911CD" w:rsidRDefault="00000000"/>
    <w:sectPr w:rsidR="009911CD" w:rsidSect="00D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64A4"/>
    <w:multiLevelType w:val="hybridMultilevel"/>
    <w:tmpl w:val="816EC530"/>
    <w:lvl w:ilvl="0" w:tplc="7916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AA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A6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4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0F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8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42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07479B"/>
    <w:multiLevelType w:val="hybridMultilevel"/>
    <w:tmpl w:val="93E2A832"/>
    <w:lvl w:ilvl="0" w:tplc="262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42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0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A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2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81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2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2817BE"/>
    <w:multiLevelType w:val="hybridMultilevel"/>
    <w:tmpl w:val="1FCC4034"/>
    <w:lvl w:ilvl="0" w:tplc="717C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0C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E6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6A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3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4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4A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0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3644300">
    <w:abstractNumId w:val="1"/>
  </w:num>
  <w:num w:numId="2" w16cid:durableId="1336304795">
    <w:abstractNumId w:val="0"/>
  </w:num>
  <w:num w:numId="3" w16cid:durableId="1677223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EC"/>
    <w:rsid w:val="00171311"/>
    <w:rsid w:val="0026197A"/>
    <w:rsid w:val="002822BF"/>
    <w:rsid w:val="00347858"/>
    <w:rsid w:val="004B36E5"/>
    <w:rsid w:val="004D6CC1"/>
    <w:rsid w:val="00635E99"/>
    <w:rsid w:val="00B757EC"/>
    <w:rsid w:val="00C377F5"/>
    <w:rsid w:val="00C93090"/>
    <w:rsid w:val="00CF0EA4"/>
    <w:rsid w:val="00D30F80"/>
    <w:rsid w:val="00D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6F47B"/>
  <w14:defaultImageDpi w14:val="32767"/>
  <w15:chartTrackingRefBased/>
  <w15:docId w15:val="{8D35F35D-0E6D-C04B-B7AD-5E0781F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3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Kedis Ogborn</dc:creator>
  <cp:keywords/>
  <dc:description/>
  <cp:lastModifiedBy>Sasha Kedzie</cp:lastModifiedBy>
  <cp:revision>2</cp:revision>
  <dcterms:created xsi:type="dcterms:W3CDTF">2023-06-30T22:26:00Z</dcterms:created>
  <dcterms:modified xsi:type="dcterms:W3CDTF">2023-06-30T22:26:00Z</dcterms:modified>
</cp:coreProperties>
</file>