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2DBB" w14:textId="77777777" w:rsidR="00F52982" w:rsidRDefault="00F52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F542058" w14:textId="77777777" w:rsidR="00F52982" w:rsidRDefault="00F52982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right="3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9BFC4" w14:textId="77777777" w:rsidR="00F52982" w:rsidRDefault="00F52982"/>
    <w:p w14:paraId="38EE75FB" w14:textId="77777777" w:rsidR="00F52982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Please feel free to use the World Space Week logo of your country on the Header. </w:t>
      </w:r>
    </w:p>
    <w:p w14:paraId="2F30E55E" w14:textId="77777777" w:rsidR="00F52982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Please feel free to customize this page with different designs, additional logos and images. </w:t>
      </w:r>
    </w:p>
    <w:p w14:paraId="01DC100F" w14:textId="77777777" w:rsidR="00F52982" w:rsidRDefault="00F52982">
      <w:pPr>
        <w:rPr>
          <w:rFonts w:ascii="Roboto" w:eastAsia="Roboto" w:hAnsi="Roboto" w:cs="Roboto"/>
        </w:rPr>
      </w:pPr>
    </w:p>
    <w:p w14:paraId="7260B8CF" w14:textId="77777777" w:rsidR="00F52982" w:rsidRDefault="00F52982">
      <w:pPr>
        <w:rPr>
          <w:rFonts w:ascii="Roboto" w:eastAsia="Roboto" w:hAnsi="Roboto" w:cs="Roboto"/>
        </w:rPr>
      </w:pPr>
    </w:p>
    <w:p w14:paraId="039EC13C" w14:textId="77777777" w:rsidR="00F52982" w:rsidRDefault="00000000">
      <w:pPr>
        <w:tabs>
          <w:tab w:val="left" w:pos="4210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14:paraId="7C67D1B7" w14:textId="77777777" w:rsidR="00F52982" w:rsidRDefault="00F52982">
      <w:pPr>
        <w:tabs>
          <w:tab w:val="left" w:pos="4210"/>
        </w:tabs>
        <w:rPr>
          <w:rFonts w:ascii="Roboto" w:eastAsia="Roboto" w:hAnsi="Roboto" w:cs="Roboto"/>
        </w:rPr>
      </w:pPr>
    </w:p>
    <w:p w14:paraId="35E55F27" w14:textId="77777777" w:rsidR="00F52982" w:rsidRDefault="00F52982">
      <w:pPr>
        <w:tabs>
          <w:tab w:val="left" w:pos="4210"/>
        </w:tabs>
        <w:rPr>
          <w:rFonts w:ascii="Roboto" w:eastAsia="Roboto" w:hAnsi="Roboto" w:cs="Roboto"/>
        </w:rPr>
      </w:pPr>
    </w:p>
    <w:p w14:paraId="3B8036CE" w14:textId="77777777" w:rsidR="00F52982" w:rsidRDefault="00000000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  <w:r>
        <w:rPr>
          <w:rFonts w:ascii="Roboto" w:eastAsia="Roboto" w:hAnsi="Roboto" w:cs="Roboto"/>
          <w:b/>
          <w:color w:val="404040"/>
          <w:sz w:val="70"/>
          <w:szCs w:val="70"/>
        </w:rPr>
        <w:t>WORLD SPACE WEEK 2023</w:t>
      </w:r>
    </w:p>
    <w:p w14:paraId="40C35C4B" w14:textId="77777777" w:rsidR="00F52982" w:rsidRDefault="00000000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  <w:r>
        <w:rPr>
          <w:rFonts w:ascii="Roboto" w:eastAsia="Roboto" w:hAnsi="Roboto" w:cs="Roboto"/>
          <w:b/>
          <w:color w:val="883ACE"/>
          <w:sz w:val="70"/>
          <w:szCs w:val="70"/>
        </w:rPr>
        <w:t>Saudi Arabia</w:t>
      </w:r>
    </w:p>
    <w:p w14:paraId="21B892D2" w14:textId="77777777" w:rsidR="00F52982" w:rsidRDefault="00000000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  <w:r>
        <w:rPr>
          <w:rFonts w:ascii="Roboto" w:eastAsia="Roboto" w:hAnsi="Roboto" w:cs="Roboto"/>
          <w:b/>
          <w:color w:val="404040"/>
          <w:sz w:val="70"/>
          <w:szCs w:val="70"/>
        </w:rPr>
        <w:t>NATIONAL REPORT</w:t>
      </w:r>
    </w:p>
    <w:p w14:paraId="40E55982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39A79430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6CECC59C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5265D926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28485ACD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7AD035B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  <w:r>
        <w:rPr>
          <w:rFonts w:ascii="Roboto" w:eastAsia="Roboto" w:hAnsi="Roboto" w:cs="Roboto"/>
          <w:b/>
          <w:color w:val="404040"/>
          <w:sz w:val="36"/>
          <w:szCs w:val="36"/>
        </w:rPr>
        <w:t>1. General Information</w:t>
      </w:r>
    </w:p>
    <w:p w14:paraId="20A8FBF5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National Coordinator:</w:t>
      </w:r>
    </w:p>
    <w:p w14:paraId="0DD69716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Full Name: Mohamed Saeed Barzig</w:t>
      </w:r>
    </w:p>
    <w:p w14:paraId="7C6ED97E" w14:textId="77777777" w:rsidR="00F52982" w:rsidRPr="0048422C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  <w:lang w:val="fr-FR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</w:t>
      </w:r>
      <w:r w:rsidRPr="0048422C">
        <w:rPr>
          <w:rFonts w:ascii="Roboto" w:eastAsia="Roboto" w:hAnsi="Roboto" w:cs="Roboto"/>
          <w:color w:val="404040"/>
          <w:sz w:val="28"/>
          <w:szCs w:val="28"/>
          <w:lang w:val="fr-FR"/>
        </w:rPr>
        <w:t>Contact Information (Email, Phone</w:t>
      </w:r>
      <w:proofErr w:type="gramStart"/>
      <w:r w:rsidRPr="0048422C">
        <w:rPr>
          <w:rFonts w:ascii="Roboto" w:eastAsia="Roboto" w:hAnsi="Roboto" w:cs="Roboto"/>
          <w:color w:val="404040"/>
          <w:sz w:val="28"/>
          <w:szCs w:val="28"/>
          <w:lang w:val="fr-FR"/>
        </w:rPr>
        <w:t>):</w:t>
      </w:r>
      <w:proofErr w:type="gramEnd"/>
      <w:r w:rsidRPr="0048422C">
        <w:rPr>
          <w:rFonts w:ascii="Roboto" w:eastAsia="Roboto" w:hAnsi="Roboto" w:cs="Roboto"/>
          <w:color w:val="404040"/>
          <w:sz w:val="28"/>
          <w:szCs w:val="28"/>
          <w:lang w:val="fr-FR"/>
        </w:rPr>
        <w:t xml:space="preserve"> alailmi2008@gmail.com</w:t>
      </w:r>
    </w:p>
    <w:p w14:paraId="439AA0F2" w14:textId="77777777" w:rsidR="00F52982" w:rsidRPr="0048422C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  <w:lang w:val="fr-FR"/>
        </w:rPr>
      </w:pPr>
    </w:p>
    <w:p w14:paraId="1E1D4C97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  <w:r>
        <w:rPr>
          <w:rFonts w:ascii="Roboto" w:eastAsia="Roboto" w:hAnsi="Roboto" w:cs="Roboto"/>
          <w:b/>
          <w:color w:val="404040"/>
          <w:sz w:val="36"/>
          <w:szCs w:val="36"/>
        </w:rPr>
        <w:t>2. World Space Week 2023 (Your Country) Overview</w:t>
      </w:r>
    </w:p>
    <w:p w14:paraId="65100D2D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Total Number of Events Conducted: </w:t>
      </w:r>
      <w:r w:rsidRPr="0048422C">
        <w:rPr>
          <w:rFonts w:ascii="Roboto" w:eastAsia="Roboto" w:hAnsi="Roboto" w:cs="Roboto"/>
          <w:bCs/>
          <w:color w:val="404040"/>
          <w:sz w:val="28"/>
          <w:szCs w:val="28"/>
        </w:rPr>
        <w:t>7220</w:t>
      </w:r>
    </w:p>
    <w:p w14:paraId="33D66CC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Nature of Events</w:t>
      </w:r>
    </w:p>
    <w:p w14:paraId="44174084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(e.g., competitions, ceremonies, school events, online activities, webinars, etc.)</w:t>
      </w:r>
    </w:p>
    <w:p w14:paraId="4B12F35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Summary of Events:</w:t>
      </w:r>
    </w:p>
    <w:p w14:paraId="310D9C28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Brief overview of the events and their impact: </w:t>
      </w:r>
    </w:p>
    <w:p w14:paraId="722C7EAC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The ministry wrote a circular and distributed it to all education administrations in all regions of the kingdom. a coordinator has been selected in every education administration. This coordinator made a circular for all the schools and scientific centers in relation to every education administration in relation with the ministry of education according to a frame that had been sent to him. then every coordinator has been followed up via </w:t>
      </w:r>
      <w:proofErr w:type="spellStart"/>
      <w:r>
        <w:rPr>
          <w:rFonts w:ascii="Roboto" w:eastAsia="Roboto" w:hAnsi="Roboto" w:cs="Roboto"/>
          <w:color w:val="404040"/>
          <w:sz w:val="28"/>
          <w:szCs w:val="28"/>
        </w:rPr>
        <w:t>whatsapp</w:t>
      </w:r>
      <w:proofErr w:type="spellEnd"/>
      <w:r>
        <w:rPr>
          <w:rFonts w:ascii="Roboto" w:eastAsia="Roboto" w:hAnsi="Roboto" w:cs="Roboto"/>
          <w:color w:val="404040"/>
          <w:sz w:val="28"/>
          <w:szCs w:val="28"/>
        </w:rPr>
        <w:t xml:space="preserve"> and zoom.</w:t>
      </w:r>
    </w:p>
    <w:p w14:paraId="30048C0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>The students started executing many activities via competitions, ceremonies, school events, online activities, webinars and exhibitions.</w:t>
      </w:r>
    </w:p>
    <w:p w14:paraId="397C2EED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</w:p>
    <w:p w14:paraId="6C20F9C9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</w:p>
    <w:p w14:paraId="481B7CFE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</w:p>
    <w:p w14:paraId="6197088B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</w:p>
    <w:p w14:paraId="7A2FA864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</w:p>
    <w:p w14:paraId="115BF3C0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0FA2C420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724ABC04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381BCEBA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1DD6975B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4C79331B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36"/>
          <w:szCs w:val="36"/>
        </w:rPr>
        <w:t>3. Highlighted Events and Stories</w:t>
      </w:r>
    </w:p>
    <w:p w14:paraId="60AA83B9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1. </w:t>
      </w:r>
      <w:r>
        <w:rPr>
          <w:rFonts w:ascii="Roboto" w:eastAsia="Roboto" w:hAnsi="Roboto" w:cs="Roboto"/>
          <w:b/>
          <w:color w:val="443E3C"/>
          <w:sz w:val="27"/>
          <w:szCs w:val="27"/>
          <w:highlight w:val="white"/>
        </w:rPr>
        <w:t>Space and Entrepreneurship</w:t>
      </w:r>
    </w:p>
    <w:p w14:paraId="088C4626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404040"/>
          <w:sz w:val="28"/>
          <w:szCs w:val="28"/>
          <w:u w:val="single"/>
        </w:rPr>
        <w:t>Event Details</w:t>
      </w:r>
    </w:p>
    <w:p w14:paraId="086BCF8A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  Event Name: </w:t>
      </w:r>
      <w:r>
        <w:rPr>
          <w:rFonts w:ascii="Roboto" w:eastAsia="Roboto" w:hAnsi="Roboto" w:cs="Roboto"/>
          <w:b/>
          <w:color w:val="443E3C"/>
          <w:sz w:val="27"/>
          <w:szCs w:val="27"/>
          <w:highlight w:val="white"/>
        </w:rPr>
        <w:t>Space and Entrepreneurship</w:t>
      </w:r>
    </w:p>
    <w:p w14:paraId="2B05894C" w14:textId="77777777" w:rsidR="00F52982" w:rsidRPr="0048422C" w:rsidRDefault="00000000">
      <w:pPr>
        <w:tabs>
          <w:tab w:val="left" w:pos="4210"/>
        </w:tabs>
        <w:rPr>
          <w:rFonts w:ascii="Roboto" w:eastAsia="Roboto" w:hAnsi="Roboto" w:cs="Roboto"/>
          <w:bCs/>
          <w:color w:val="404040"/>
          <w:sz w:val="28"/>
          <w:szCs w:val="28"/>
        </w:rPr>
      </w:pPr>
      <w:r w:rsidRPr="0048422C">
        <w:rPr>
          <w:rFonts w:ascii="Roboto" w:eastAsia="Roboto" w:hAnsi="Roboto" w:cs="Roboto"/>
          <w:bCs/>
          <w:color w:val="404040"/>
          <w:sz w:val="28"/>
          <w:szCs w:val="28"/>
        </w:rPr>
        <w:t xml:space="preserve">   Description: </w:t>
      </w:r>
      <w:r w:rsidRPr="0048422C">
        <w:rPr>
          <w:rFonts w:ascii="Roboto" w:eastAsia="Roboto" w:hAnsi="Roboto" w:cs="Roboto"/>
          <w:bCs/>
          <w:color w:val="443E3C"/>
          <w:sz w:val="27"/>
          <w:szCs w:val="27"/>
          <w:highlight w:val="white"/>
        </w:rPr>
        <w:t>- Through the school radio station for a full week from Sunday, October 8, at seven in the morning until Thursday, October 10, we introduced the world of space to the attendees. 2- Holding competitions on space, entrepreneurship, and coloring, and handing out prizes to the winners. 3- Students’ participation with drawings and pictures through the art gallery held at the school.</w:t>
      </w:r>
    </w:p>
    <w:p w14:paraId="0E70E9E0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  Location: Arar</w:t>
      </w:r>
    </w:p>
    <w:p w14:paraId="1CC8F1DF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  Date and Time: </w:t>
      </w:r>
      <w:r w:rsidRPr="0048422C">
        <w:rPr>
          <w:rFonts w:ascii="Roboto" w:eastAsia="Roboto" w:hAnsi="Roboto" w:cs="Roboto"/>
          <w:bCs/>
          <w:color w:val="443E3C"/>
          <w:sz w:val="27"/>
          <w:szCs w:val="27"/>
          <w:highlight w:val="white"/>
        </w:rPr>
        <w:t>8th October 2023 to 12th October 2023</w:t>
      </w:r>
    </w:p>
    <w:p w14:paraId="63F3B407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  Nature of Event </w:t>
      </w:r>
      <w:r>
        <w:rPr>
          <w:rFonts w:ascii="Roboto" w:eastAsia="Roboto" w:hAnsi="Roboto" w:cs="Roboto"/>
          <w:color w:val="404040"/>
          <w:sz w:val="28"/>
          <w:szCs w:val="28"/>
        </w:rPr>
        <w:t>(e.g., competition, ceremony, school event, online activity, webinar, etc.): school event</w:t>
      </w:r>
    </w:p>
    <w:p w14:paraId="174E5D57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lastRenderedPageBreak/>
        <w:t xml:space="preserve">   Number of Participants (if available):</w:t>
      </w:r>
    </w:p>
    <w:p w14:paraId="345FA28E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    Breakdown by Age Group (if available):  Primary school</w:t>
      </w:r>
    </w:p>
    <w:p w14:paraId="53EBF428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    Breakdown by Gender (if available): female</w:t>
      </w:r>
    </w:p>
    <w:p w14:paraId="1E0282D1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  Notable Stories:</w:t>
      </w:r>
    </w:p>
    <w:p w14:paraId="61614F0F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       </w:t>
      </w:r>
      <w:r>
        <w:rPr>
          <w:rFonts w:ascii="Roboto" w:eastAsia="Roboto" w:hAnsi="Roboto" w:cs="Roboto"/>
          <w:color w:val="404040"/>
          <w:sz w:val="28"/>
          <w:szCs w:val="28"/>
        </w:rPr>
        <w:t>Please provide any impressive or impactful stories from the event to be considered for a feature in the annual report.</w:t>
      </w:r>
    </w:p>
    <w:p w14:paraId="6D22E90F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Links to Event Coverage:</w:t>
      </w:r>
    </w:p>
    <w:p w14:paraId="6F53D2E4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(e.g., LinkedIn, Facebook, Twitter posts/pages, news articles, </w:t>
      </w:r>
      <w:proofErr w:type="spellStart"/>
      <w:r>
        <w:rPr>
          <w:rFonts w:ascii="Roboto" w:eastAsia="Roboto" w:hAnsi="Roboto" w:cs="Roboto"/>
          <w:color w:val="404040"/>
          <w:sz w:val="28"/>
          <w:szCs w:val="28"/>
        </w:rPr>
        <w:t>Youtube</w:t>
      </w:r>
      <w:proofErr w:type="spellEnd"/>
      <w:r>
        <w:rPr>
          <w:rFonts w:ascii="Roboto" w:eastAsia="Roboto" w:hAnsi="Roboto" w:cs="Roboto"/>
          <w:color w:val="404040"/>
          <w:sz w:val="28"/>
          <w:szCs w:val="28"/>
        </w:rPr>
        <w:t xml:space="preserve"> videos)</w:t>
      </w:r>
    </w:p>
    <w:p w14:paraId="7DCE6B2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43E3C"/>
          <w:sz w:val="27"/>
          <w:szCs w:val="27"/>
          <w:highlight w:val="white"/>
        </w:rPr>
      </w:pPr>
      <w:r>
        <w:rPr>
          <w:rFonts w:ascii="Roboto" w:eastAsia="Roboto" w:hAnsi="Roboto" w:cs="Roboto"/>
          <w:color w:val="443E3C"/>
          <w:sz w:val="27"/>
          <w:szCs w:val="27"/>
          <w:highlight w:val="white"/>
        </w:rPr>
        <w:t xml:space="preserve">1. Enables students to learn about the world of space </w:t>
      </w:r>
    </w:p>
    <w:p w14:paraId="72F116B9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43E3C"/>
          <w:sz w:val="27"/>
          <w:szCs w:val="27"/>
          <w:highlight w:val="white"/>
        </w:rPr>
      </w:pPr>
      <w:r>
        <w:rPr>
          <w:rFonts w:ascii="Roboto" w:eastAsia="Roboto" w:hAnsi="Roboto" w:cs="Roboto"/>
          <w:color w:val="443E3C"/>
          <w:sz w:val="27"/>
          <w:szCs w:val="27"/>
          <w:highlight w:val="white"/>
        </w:rPr>
        <w:t xml:space="preserve">2. Drawing beautiful paintings about the world of space </w:t>
      </w:r>
    </w:p>
    <w:p w14:paraId="26019E89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43E3C"/>
          <w:sz w:val="27"/>
          <w:szCs w:val="27"/>
          <w:highlight w:val="white"/>
        </w:rPr>
      </w:pPr>
      <w:r>
        <w:rPr>
          <w:rFonts w:ascii="Roboto" w:eastAsia="Roboto" w:hAnsi="Roboto" w:cs="Roboto"/>
          <w:color w:val="443E3C"/>
          <w:sz w:val="27"/>
          <w:szCs w:val="27"/>
          <w:highlight w:val="white"/>
        </w:rPr>
        <w:t xml:space="preserve">3.Coloring competition </w:t>
      </w:r>
    </w:p>
    <w:p w14:paraId="272BB3D4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43E3C"/>
          <w:sz w:val="27"/>
          <w:szCs w:val="27"/>
          <w:highlight w:val="white"/>
        </w:rPr>
        <w:t>4. A competition about the world of space 5-Delivering prizes to the winners</w:t>
      </w:r>
    </w:p>
    <w:p w14:paraId="529E9F7C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Photos:</w:t>
      </w:r>
    </w:p>
    <w:p w14:paraId="2A593F3A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>Please include images at the end of each event listed as Highlights and Stories, if available, with the World Space Week logo depicted within them.</w:t>
      </w:r>
    </w:p>
    <w:p w14:paraId="3CDB4C1E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4403EFA4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(Repeat the above for each highlighted event)</w:t>
      </w:r>
    </w:p>
    <w:p w14:paraId="660D5120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 xml:space="preserve">2. </w:t>
      </w:r>
    </w:p>
    <w:tbl>
      <w:tblPr>
        <w:tblStyle w:val="a"/>
        <w:tblW w:w="9360" w:type="dxa"/>
        <w:tblBorders>
          <w:top w:val="nil"/>
          <w:left w:val="nil"/>
          <w:bottom w:val="single" w:sz="6" w:space="0" w:color="E2E2E2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2982" w14:paraId="74F65D80" w14:textId="77777777">
        <w:trPr>
          <w:trHeight w:val="4215"/>
        </w:trPr>
        <w:tc>
          <w:tcPr>
            <w:tcW w:w="93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240" w:type="dxa"/>
              <w:left w:w="160" w:type="dxa"/>
              <w:bottom w:w="240" w:type="dxa"/>
              <w:right w:w="160" w:type="dxa"/>
            </w:tcMar>
          </w:tcPr>
          <w:p w14:paraId="27EE1DB4" w14:textId="77777777" w:rsidR="00F52982" w:rsidRDefault="00000000">
            <w:pPr>
              <w:tabs>
                <w:tab w:val="left" w:pos="4210"/>
              </w:tabs>
              <w:rPr>
                <w:rFonts w:ascii="Roboto" w:eastAsia="Roboto" w:hAnsi="Roboto" w:cs="Roboto"/>
                <w:b/>
                <w:color w:val="443E3C"/>
                <w:sz w:val="27"/>
                <w:szCs w:val="27"/>
              </w:rPr>
            </w:pPr>
            <w:r>
              <w:rPr>
                <w:rFonts w:ascii="Roboto" w:eastAsia="Roboto" w:hAnsi="Roboto" w:cs="Roboto"/>
                <w:b/>
                <w:noProof/>
                <w:color w:val="404040"/>
                <w:sz w:val="28"/>
                <w:szCs w:val="28"/>
              </w:rPr>
              <w:lastRenderedPageBreak/>
              <w:drawing>
                <wp:inline distT="114300" distB="114300" distL="114300" distR="114300" wp14:anchorId="26BF91C9" wp14:editId="1E489A79">
                  <wp:extent cx="3340100" cy="2387600"/>
                  <wp:effectExtent l="0" t="0" r="0" b="0"/>
                  <wp:docPr id="4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238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DF2E9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570C8E6A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3.</w:t>
      </w:r>
    </w:p>
    <w:p w14:paraId="17C0541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4.</w:t>
      </w:r>
    </w:p>
    <w:p w14:paraId="48660F07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5.</w:t>
      </w:r>
    </w:p>
    <w:p w14:paraId="0E5B6D3E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647A9400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  <w:r>
        <w:rPr>
          <w:rFonts w:ascii="Roboto" w:eastAsia="Roboto" w:hAnsi="Roboto" w:cs="Roboto"/>
          <w:b/>
          <w:color w:val="404040"/>
          <w:sz w:val="36"/>
          <w:szCs w:val="36"/>
        </w:rPr>
        <w:t>4. Media and Social Media Engagement (if available)</w:t>
      </w:r>
    </w:p>
    <w:p w14:paraId="4D8CB1D8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Social Media Impressions</w:t>
      </w:r>
    </w:p>
    <w:p w14:paraId="298F9040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>Please provide a platform-wise breakdown:</w:t>
      </w:r>
    </w:p>
    <w:p w14:paraId="039DA67E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Twitter</w:t>
      </w:r>
    </w:p>
    <w:p w14:paraId="5208EEF0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Media / News Coverage:</w:t>
      </w:r>
    </w:p>
    <w:p w14:paraId="3BC34BBF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You may list as many as possible / available. </w:t>
      </w:r>
    </w:p>
    <w:p w14:paraId="4E3DC111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Reach (Local, National):</w:t>
      </w:r>
    </w:p>
    <w:p w14:paraId="32248B7C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</w:t>
      </w:r>
    </w:p>
    <w:p w14:paraId="3F07D383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2A4A1CA9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783A5196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7058F1A8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36"/>
          <w:szCs w:val="36"/>
        </w:rPr>
      </w:pPr>
      <w:r>
        <w:rPr>
          <w:rFonts w:ascii="Roboto" w:eastAsia="Roboto" w:hAnsi="Roboto" w:cs="Roboto"/>
          <w:b/>
          <w:color w:val="404040"/>
          <w:sz w:val="36"/>
          <w:szCs w:val="36"/>
        </w:rPr>
        <w:t>5. Additional Efforts (if available)</w:t>
      </w:r>
    </w:p>
    <w:p w14:paraId="1F3BB823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1. Press Releases:</w:t>
      </w:r>
    </w:p>
    <w:p w14:paraId="5113E52A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Details of press releases or other promotional efforts undertaken by the NC.</w:t>
      </w:r>
    </w:p>
    <w:p w14:paraId="034B5CEB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some activities have been released in national newspapers, channels. </w:t>
      </w:r>
    </w:p>
    <w:p w14:paraId="7D3862FB" w14:textId="58586105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Some schools received </w:t>
      </w:r>
      <w:proofErr w:type="spellStart"/>
      <w:r>
        <w:rPr>
          <w:rFonts w:ascii="Roboto" w:eastAsia="Roboto" w:hAnsi="Roboto" w:cs="Roboto"/>
          <w:color w:val="404040"/>
          <w:sz w:val="28"/>
          <w:szCs w:val="28"/>
        </w:rPr>
        <w:t>Ikhbaria</w:t>
      </w:r>
      <w:proofErr w:type="spellEnd"/>
      <w:r>
        <w:rPr>
          <w:rFonts w:ascii="Roboto" w:eastAsia="Roboto" w:hAnsi="Roboto" w:cs="Roboto"/>
          <w:color w:val="404040"/>
          <w:sz w:val="28"/>
          <w:szCs w:val="28"/>
        </w:rPr>
        <w:t xml:space="preserve"> channel, and received foreign astronauts and Saudi astronauts about space entre</w:t>
      </w:r>
      <w:r w:rsidR="0048422C">
        <w:rPr>
          <w:rFonts w:ascii="Roboto" w:eastAsia="Roboto" w:hAnsi="Roboto" w:cs="Roboto"/>
          <w:color w:val="404040"/>
          <w:sz w:val="28"/>
          <w:szCs w:val="28"/>
        </w:rPr>
        <w:t>preneurs</w:t>
      </w:r>
      <w:r>
        <w:rPr>
          <w:rFonts w:ascii="Roboto" w:eastAsia="Roboto" w:hAnsi="Roboto" w:cs="Roboto"/>
          <w:color w:val="404040"/>
          <w:sz w:val="28"/>
          <w:szCs w:val="28"/>
        </w:rPr>
        <w:t>hips.</w:t>
      </w:r>
    </w:p>
    <w:p w14:paraId="773A3F8D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  <w:r>
        <w:rPr>
          <w:rFonts w:ascii="Roboto" w:eastAsia="Roboto" w:hAnsi="Roboto" w:cs="Roboto"/>
          <w:b/>
          <w:color w:val="404040"/>
          <w:sz w:val="28"/>
          <w:szCs w:val="28"/>
        </w:rPr>
        <w:t>2. Additional Information:</w:t>
      </w:r>
    </w:p>
    <w:p w14:paraId="10A50B9F" w14:textId="77777777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   Any other relevant information or notable achievements.</w:t>
      </w:r>
    </w:p>
    <w:p w14:paraId="26BB8EEE" w14:textId="46B8CF8D" w:rsidR="00F52982" w:rsidRDefault="00000000">
      <w:pPr>
        <w:tabs>
          <w:tab w:val="left" w:pos="4210"/>
        </w:tabs>
        <w:rPr>
          <w:rFonts w:ascii="Roboto" w:eastAsia="Roboto" w:hAnsi="Roboto" w:cs="Roboto"/>
          <w:color w:val="404040"/>
          <w:sz w:val="28"/>
          <w:szCs w:val="28"/>
        </w:rPr>
      </w:pPr>
      <w:r>
        <w:rPr>
          <w:rFonts w:ascii="Roboto" w:eastAsia="Roboto" w:hAnsi="Roboto" w:cs="Roboto"/>
          <w:color w:val="404040"/>
          <w:sz w:val="28"/>
          <w:szCs w:val="28"/>
        </w:rPr>
        <w:t xml:space="preserve">memorandum of integrity between the ministry of education and the </w:t>
      </w:r>
      <w:r w:rsidR="0048422C">
        <w:rPr>
          <w:rFonts w:ascii="Roboto" w:eastAsia="Roboto" w:hAnsi="Roboto" w:cs="Roboto"/>
          <w:color w:val="404040"/>
          <w:sz w:val="28"/>
          <w:szCs w:val="28"/>
        </w:rPr>
        <w:t>Saudi</w:t>
      </w:r>
      <w:r>
        <w:rPr>
          <w:rFonts w:ascii="Roboto" w:eastAsia="Roboto" w:hAnsi="Roboto" w:cs="Roboto"/>
          <w:color w:val="404040"/>
          <w:sz w:val="28"/>
          <w:szCs w:val="28"/>
        </w:rPr>
        <w:t xml:space="preserve"> space agency. Many programs (ex. space generation, minor gravity experiments which have been executed in </w:t>
      </w:r>
      <w:r w:rsidR="0048422C">
        <w:rPr>
          <w:rFonts w:ascii="Roboto" w:eastAsia="Roboto" w:hAnsi="Roboto" w:cs="Roboto"/>
          <w:color w:val="404040"/>
          <w:sz w:val="28"/>
          <w:szCs w:val="28"/>
        </w:rPr>
        <w:t>Saudi</w:t>
      </w:r>
      <w:r>
        <w:rPr>
          <w:rFonts w:ascii="Roboto" w:eastAsia="Roboto" w:hAnsi="Roboto" w:cs="Roboto"/>
          <w:color w:val="404040"/>
          <w:sz w:val="28"/>
          <w:szCs w:val="28"/>
        </w:rPr>
        <w:t xml:space="preserve"> schools in accordance with experiments from </w:t>
      </w:r>
      <w:r w:rsidR="0048422C">
        <w:rPr>
          <w:rFonts w:ascii="Roboto" w:eastAsia="Roboto" w:hAnsi="Roboto" w:cs="Roboto"/>
          <w:color w:val="404040"/>
          <w:sz w:val="28"/>
          <w:szCs w:val="28"/>
        </w:rPr>
        <w:t>Saudi</w:t>
      </w:r>
      <w:r>
        <w:rPr>
          <w:rFonts w:ascii="Roboto" w:eastAsia="Roboto" w:hAnsi="Roboto" w:cs="Roboto"/>
          <w:color w:val="404040"/>
          <w:sz w:val="28"/>
          <w:szCs w:val="28"/>
        </w:rPr>
        <w:t xml:space="preserve"> astronauts in the international station.</w:t>
      </w:r>
    </w:p>
    <w:p w14:paraId="046714D6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28"/>
          <w:szCs w:val="28"/>
        </w:rPr>
      </w:pPr>
    </w:p>
    <w:p w14:paraId="0196F717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1791DA51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5171084D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7858641F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7206023A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6B906CC5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1EA9AB98" w14:textId="77777777" w:rsidR="00F52982" w:rsidRDefault="00F52982">
      <w:pPr>
        <w:tabs>
          <w:tab w:val="left" w:pos="4210"/>
        </w:tabs>
        <w:jc w:val="center"/>
        <w:rPr>
          <w:rFonts w:ascii="Roboto" w:eastAsia="Roboto" w:hAnsi="Roboto" w:cs="Roboto"/>
          <w:b/>
          <w:color w:val="404040"/>
          <w:sz w:val="70"/>
          <w:szCs w:val="70"/>
        </w:rPr>
      </w:pPr>
    </w:p>
    <w:p w14:paraId="6E289A97" w14:textId="77777777" w:rsidR="00F52982" w:rsidRDefault="00F52982">
      <w:pPr>
        <w:tabs>
          <w:tab w:val="left" w:pos="4210"/>
        </w:tabs>
        <w:rPr>
          <w:rFonts w:ascii="Roboto" w:eastAsia="Roboto" w:hAnsi="Roboto" w:cs="Roboto"/>
          <w:b/>
          <w:color w:val="404040"/>
          <w:sz w:val="70"/>
          <w:szCs w:val="70"/>
        </w:rPr>
      </w:pPr>
    </w:p>
    <w:sectPr w:rsidR="00F529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0E8D" w14:textId="77777777" w:rsidR="00F4484D" w:rsidRDefault="00F4484D">
      <w:pPr>
        <w:spacing w:after="0" w:line="240" w:lineRule="auto"/>
      </w:pPr>
      <w:r>
        <w:separator/>
      </w:r>
    </w:p>
  </w:endnote>
  <w:endnote w:type="continuationSeparator" w:id="0">
    <w:p w14:paraId="43C2F399" w14:textId="77777777" w:rsidR="00F4484D" w:rsidRDefault="00F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DBD" w14:textId="77777777" w:rsidR="00F529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7195983" wp14:editId="028BD3E1">
              <wp:simplePos x="0" y="0"/>
              <wp:positionH relativeFrom="column">
                <wp:posOffset>-774699</wp:posOffset>
              </wp:positionH>
              <wp:positionV relativeFrom="paragraph">
                <wp:posOffset>-76199</wp:posOffset>
              </wp:positionV>
              <wp:extent cx="7772400" cy="904875"/>
              <wp:effectExtent l="0" t="0" r="0" b="0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4875"/>
                        <a:chOff x="1459800" y="3327550"/>
                        <a:chExt cx="7772400" cy="904900"/>
                      </a:xfrm>
                    </wpg:grpSpPr>
                    <wpg:grpSp>
                      <wpg:cNvPr id="1861428672" name="Group 1861428672"/>
                      <wpg:cNvGrpSpPr/>
                      <wpg:grpSpPr>
                        <a:xfrm>
                          <a:off x="1459800" y="3327563"/>
                          <a:ext cx="7772400" cy="904875"/>
                          <a:chOff x="1459800" y="3327550"/>
                          <a:chExt cx="7772400" cy="904900"/>
                        </a:xfrm>
                      </wpg:grpSpPr>
                      <wps:wsp>
                        <wps:cNvPr id="337826801" name="Rectangle 337826801"/>
                        <wps:cNvSpPr/>
                        <wps:spPr>
                          <a:xfrm>
                            <a:off x="1459800" y="3327550"/>
                            <a:ext cx="7772400" cy="9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522B65" w14:textId="77777777" w:rsidR="00F52982" w:rsidRDefault="00F529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10779788" name="Group 610779788"/>
                        <wpg:cNvGrpSpPr/>
                        <wpg:grpSpPr>
                          <a:xfrm>
                            <a:off x="1459800" y="3327563"/>
                            <a:ext cx="7772400" cy="904875"/>
                            <a:chOff x="1459800" y="3327550"/>
                            <a:chExt cx="7772400" cy="904900"/>
                          </a:xfrm>
                        </wpg:grpSpPr>
                        <wps:wsp>
                          <wps:cNvPr id="400121322" name="Rectangle 400121322"/>
                          <wps:cNvSpPr/>
                          <wps:spPr>
                            <a:xfrm>
                              <a:off x="1459800" y="3327550"/>
                              <a:ext cx="7772400" cy="9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A2A34D" w14:textId="77777777" w:rsidR="00F52982" w:rsidRDefault="00F529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04445196" name="Group 1804445196"/>
                          <wpg:cNvGrpSpPr/>
                          <wpg:grpSpPr>
                            <a:xfrm>
                              <a:off x="1459800" y="3327563"/>
                              <a:ext cx="7772400" cy="904875"/>
                              <a:chOff x="0" y="0"/>
                              <a:chExt cx="7772400" cy="904875"/>
                            </a:xfrm>
                          </wpg:grpSpPr>
                          <wps:wsp>
                            <wps:cNvPr id="1314842566" name="Rectangle 1314842566"/>
                            <wps:cNvSpPr/>
                            <wps:spPr>
                              <a:xfrm>
                                <a:off x="0" y="0"/>
                                <a:ext cx="7772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701584" w14:textId="77777777" w:rsidR="00F52982" w:rsidRDefault="00F529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3741840" name="Freeform: Shape 1213741840"/>
                            <wps:cNvSpPr/>
                            <wps:spPr>
                              <a:xfrm>
                                <a:off x="2000200" y="247620"/>
                                <a:ext cx="5772200" cy="657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72200" h="657254" extrusionOk="0">
                                    <a:moveTo>
                                      <a:pt x="5772200" y="657254"/>
                                    </a:moveTo>
                                    <a:lnTo>
                                      <a:pt x="5772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7727" y="657254"/>
                                    </a:lnTo>
                                    <a:lnTo>
                                      <a:pt x="5772200" y="657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27E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2066619" name="Freeform: Shape 302066619"/>
                            <wps:cNvSpPr/>
                            <wps:spPr>
                              <a:xfrm rot="10800000">
                                <a:off x="0" y="0"/>
                                <a:ext cx="4867200" cy="5619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67200" h="561946" extrusionOk="0">
                                    <a:moveTo>
                                      <a:pt x="0" y="0"/>
                                    </a:moveTo>
                                    <a:lnTo>
                                      <a:pt x="4867200" y="0"/>
                                    </a:lnTo>
                                    <a:lnTo>
                                      <a:pt x="4867200" y="561944"/>
                                    </a:lnTo>
                                    <a:lnTo>
                                      <a:pt x="901097" y="5619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3E3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-76199</wp:posOffset>
              </wp:positionV>
              <wp:extent cx="7772400" cy="904875"/>
              <wp:effectExtent b="0" l="0" r="0" t="0"/>
              <wp:wrapNone/>
              <wp:docPr id="4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94C17AF" wp14:editId="07357038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3821430" cy="431165"/>
              <wp:effectExtent l="0" t="0" r="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1430" cy="431165"/>
                        <a:chOff x="3435275" y="3564400"/>
                        <a:chExt cx="3821450" cy="431200"/>
                      </a:xfrm>
                    </wpg:grpSpPr>
                    <wpg:grpSp>
                      <wpg:cNvPr id="342595929" name="Group 342595929"/>
                      <wpg:cNvGrpSpPr/>
                      <wpg:grpSpPr>
                        <a:xfrm>
                          <a:off x="3435285" y="3564418"/>
                          <a:ext cx="3821430" cy="431165"/>
                          <a:chOff x="3435275" y="3564400"/>
                          <a:chExt cx="3821450" cy="431200"/>
                        </a:xfrm>
                      </wpg:grpSpPr>
                      <wps:wsp>
                        <wps:cNvPr id="670547153" name="Rectangle 670547153"/>
                        <wps:cNvSpPr/>
                        <wps:spPr>
                          <a:xfrm>
                            <a:off x="3435275" y="3564400"/>
                            <a:ext cx="3821450" cy="4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3105A4" w14:textId="77777777" w:rsidR="00F52982" w:rsidRDefault="00F529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11594600" name="Group 2111594600"/>
                        <wpg:cNvGrpSpPr/>
                        <wpg:grpSpPr>
                          <a:xfrm>
                            <a:off x="3435285" y="3564418"/>
                            <a:ext cx="3821430" cy="431165"/>
                            <a:chOff x="3435275" y="3564400"/>
                            <a:chExt cx="3821450" cy="431200"/>
                          </a:xfrm>
                        </wpg:grpSpPr>
                        <wps:wsp>
                          <wps:cNvPr id="189205601" name="Rectangle 189205601"/>
                          <wps:cNvSpPr/>
                          <wps:spPr>
                            <a:xfrm>
                              <a:off x="3435275" y="3564400"/>
                              <a:ext cx="3821450" cy="43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1AB57" w14:textId="77777777" w:rsidR="00F52982" w:rsidRDefault="00F529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78176402" name="Group 1678176402"/>
                          <wpg:cNvGrpSpPr/>
                          <wpg:grpSpPr>
                            <a:xfrm>
                              <a:off x="3435285" y="3564418"/>
                              <a:ext cx="3821429" cy="431165"/>
                              <a:chOff x="0" y="0"/>
                              <a:chExt cx="3821429" cy="431165"/>
                            </a:xfrm>
                          </wpg:grpSpPr>
                          <wps:wsp>
                            <wps:cNvPr id="696085339" name="Rectangle 696085339"/>
                            <wps:cNvSpPr/>
                            <wps:spPr>
                              <a:xfrm>
                                <a:off x="0" y="0"/>
                                <a:ext cx="3821425" cy="43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B4891F" w14:textId="77777777" w:rsidR="00F52982" w:rsidRDefault="00F529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58805258" name="Freeform: Shape 1358805258"/>
                            <wps:cNvSpPr/>
                            <wps:spPr>
                              <a:xfrm>
                                <a:off x="1885914" y="0"/>
                                <a:ext cx="1935515" cy="4311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35515" h="431165" extrusionOk="0">
                                    <a:moveTo>
                                      <a:pt x="0" y="0"/>
                                    </a:moveTo>
                                    <a:lnTo>
                                      <a:pt x="0" y="431165"/>
                                    </a:lnTo>
                                    <a:lnTo>
                                      <a:pt x="1935515" y="431165"/>
                                    </a:lnTo>
                                    <a:lnTo>
                                      <a:pt x="193551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24D6E3" w14:textId="77777777" w:rsidR="00F52982" w:rsidRDefault="00F529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34858329" name="Freeform: Shape 734858329"/>
                            <wps:cNvSpPr/>
                            <wps:spPr>
                              <a:xfrm>
                                <a:off x="0" y="0"/>
                                <a:ext cx="1400110" cy="4305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0110" h="430564" extrusionOk="0">
                                    <a:moveTo>
                                      <a:pt x="0" y="0"/>
                                    </a:moveTo>
                                    <a:lnTo>
                                      <a:pt x="0" y="430564"/>
                                    </a:lnTo>
                                    <a:lnTo>
                                      <a:pt x="1400110" y="430564"/>
                                    </a:lnTo>
                                    <a:lnTo>
                                      <a:pt x="14001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A15DA8" w14:textId="77777777" w:rsidR="00F52982" w:rsidRDefault="00F5298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3821430" cy="431165"/>
              <wp:effectExtent b="0" l="0" r="0" t="0"/>
              <wp:wrapNone/>
              <wp:docPr id="4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1430" cy="431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81EBE15" wp14:editId="3E6EE5C6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502919" cy="442594"/>
              <wp:effectExtent l="0" t="0" r="0" b="0"/>
              <wp:wrapNone/>
              <wp:docPr id="44" name="Freeform: 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08828" y="3572991"/>
                        <a:ext cx="474344" cy="4140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4344" h="414019" extrusionOk="0">
                            <a:moveTo>
                              <a:pt x="0" y="0"/>
                            </a:moveTo>
                            <a:lnTo>
                              <a:pt x="0" y="414019"/>
                            </a:lnTo>
                            <a:lnTo>
                              <a:pt x="474344" y="414019"/>
                            </a:lnTo>
                            <a:lnTo>
                              <a:pt x="47434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295096" w14:textId="77777777" w:rsidR="00F52982" w:rsidRDefault="00F52982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502919" cy="442594"/>
              <wp:effectExtent b="0" l="0" r="0" t="0"/>
              <wp:wrapNone/>
              <wp:docPr id="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19" cy="442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3F71B4F9" wp14:editId="08387859">
              <wp:simplePos x="0" y="0"/>
              <wp:positionH relativeFrom="column">
                <wp:posOffset>1016000</wp:posOffset>
              </wp:positionH>
              <wp:positionV relativeFrom="paragraph">
                <wp:posOffset>-12699</wp:posOffset>
              </wp:positionV>
              <wp:extent cx="514985" cy="396240"/>
              <wp:effectExtent l="0" t="0" r="0" b="0"/>
              <wp:wrapNone/>
              <wp:docPr id="45" name="Freeform: 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2795" y="3596168"/>
                        <a:ext cx="486410" cy="367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6410" h="367665" extrusionOk="0">
                            <a:moveTo>
                              <a:pt x="0" y="0"/>
                            </a:moveTo>
                            <a:lnTo>
                              <a:pt x="0" y="367665"/>
                            </a:lnTo>
                            <a:lnTo>
                              <a:pt x="486410" y="367665"/>
                            </a:lnTo>
                            <a:lnTo>
                              <a:pt x="4864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851AF" w14:textId="77777777" w:rsidR="00F52982" w:rsidRDefault="00F52982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-12699</wp:posOffset>
              </wp:positionV>
              <wp:extent cx="514985" cy="396240"/>
              <wp:effectExtent b="0" l="0" r="0" t="0"/>
              <wp:wrapNone/>
              <wp:docPr id="4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4985" cy="396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50A1B93" w14:textId="77777777" w:rsidR="00F529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96D912C" wp14:editId="7B673094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999615" cy="539115"/>
              <wp:effectExtent l="0" t="0" r="0" b="0"/>
              <wp:wrapNone/>
              <wp:docPr id="46" name="Freeform: 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0480" y="3524730"/>
                        <a:ext cx="1971040" cy="510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71040" h="510540" extrusionOk="0">
                            <a:moveTo>
                              <a:pt x="0" y="0"/>
                            </a:moveTo>
                            <a:lnTo>
                              <a:pt x="0" y="510540"/>
                            </a:lnTo>
                            <a:lnTo>
                              <a:pt x="1971040" y="510540"/>
                            </a:lnTo>
                            <a:lnTo>
                              <a:pt x="1971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409D5" w14:textId="77777777" w:rsidR="00F52982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proofErr w:type="gramStart"/>
                          <w:r>
                            <w:rPr>
                              <w:color w:val="FFFFFF"/>
                            </w:rPr>
                            <w:t>|  PAGE</w:t>
                          </w:r>
                          <w:proofErr w:type="gramEnd"/>
                          <w:r>
                            <w:rPr>
                              <w:color w:val="FFFFFF"/>
                            </w:rPr>
                            <w:t xml:space="preserve">   \* MERGEFORMAT </w:t>
                          </w:r>
                          <w:r>
                            <w:rPr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999615" cy="539115"/>
              <wp:effectExtent b="0" l="0" r="0" t="0"/>
              <wp:wrapNone/>
              <wp:docPr id="4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9615" cy="539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4CD8" w14:textId="77777777" w:rsidR="00F4484D" w:rsidRDefault="00F4484D">
      <w:pPr>
        <w:spacing w:after="0" w:line="240" w:lineRule="auto"/>
      </w:pPr>
      <w:r>
        <w:separator/>
      </w:r>
    </w:p>
  </w:footnote>
  <w:footnote w:type="continuationSeparator" w:id="0">
    <w:p w14:paraId="1A4D4DF1" w14:textId="77777777" w:rsidR="00F4484D" w:rsidRDefault="00F4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293D" w14:textId="77777777" w:rsidR="00F529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C87E0F2" wp14:editId="73CD6686">
              <wp:simplePos x="0" y="0"/>
              <wp:positionH relativeFrom="column">
                <wp:posOffset>3517900</wp:posOffset>
              </wp:positionH>
              <wp:positionV relativeFrom="paragraph">
                <wp:posOffset>-431799</wp:posOffset>
              </wp:positionV>
              <wp:extent cx="3605530" cy="433069"/>
              <wp:effectExtent l="0" t="0" r="0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5530" cy="433069"/>
                        <a:chOff x="3543225" y="3563450"/>
                        <a:chExt cx="3605550" cy="433100"/>
                      </a:xfrm>
                    </wpg:grpSpPr>
                    <wpg:grpSp>
                      <wpg:cNvPr id="1139383892" name="Group 1139383892"/>
                      <wpg:cNvGrpSpPr/>
                      <wpg:grpSpPr>
                        <a:xfrm>
                          <a:off x="3543235" y="3563466"/>
                          <a:ext cx="3605530" cy="433069"/>
                          <a:chOff x="3543225" y="3563450"/>
                          <a:chExt cx="3605550" cy="433100"/>
                        </a:xfrm>
                      </wpg:grpSpPr>
                      <wps:wsp>
                        <wps:cNvPr id="424758051" name="Rectangle 424758051"/>
                        <wps:cNvSpPr/>
                        <wps:spPr>
                          <a:xfrm>
                            <a:off x="3543225" y="3563450"/>
                            <a:ext cx="3605550" cy="43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BF97AD" w14:textId="77777777" w:rsidR="00F52982" w:rsidRDefault="00F529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99157531" name="Group 999157531"/>
                        <wpg:cNvGrpSpPr/>
                        <wpg:grpSpPr>
                          <a:xfrm>
                            <a:off x="3543235" y="3563466"/>
                            <a:ext cx="3605530" cy="433069"/>
                            <a:chOff x="3543225" y="3563450"/>
                            <a:chExt cx="3605550" cy="433100"/>
                          </a:xfrm>
                        </wpg:grpSpPr>
                        <wps:wsp>
                          <wps:cNvPr id="447870251" name="Rectangle 447870251"/>
                          <wps:cNvSpPr/>
                          <wps:spPr>
                            <a:xfrm>
                              <a:off x="3543225" y="3563450"/>
                              <a:ext cx="3605550" cy="43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D7CDA6" w14:textId="77777777" w:rsidR="00F52982" w:rsidRDefault="00F529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59305765" name="Group 1159305765"/>
                          <wpg:cNvGrpSpPr/>
                          <wpg:grpSpPr>
                            <a:xfrm>
                              <a:off x="3543235" y="3563466"/>
                              <a:ext cx="3605529" cy="433068"/>
                              <a:chOff x="0" y="0"/>
                              <a:chExt cx="3605529" cy="433068"/>
                            </a:xfrm>
                          </wpg:grpSpPr>
                          <wps:wsp>
                            <wps:cNvPr id="523177172" name="Rectangle 523177172"/>
                            <wps:cNvSpPr/>
                            <wps:spPr>
                              <a:xfrm>
                                <a:off x="0" y="0"/>
                                <a:ext cx="3605525" cy="43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D8B35F" w14:textId="77777777" w:rsidR="00F52982" w:rsidRDefault="00F529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7484910" name="Freeform: Shape 687484910"/>
                            <wps:cNvSpPr/>
                            <wps:spPr>
                              <a:xfrm>
                                <a:off x="344293" y="23687"/>
                                <a:ext cx="3261236" cy="4093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61236" h="409381" extrusionOk="0">
                                    <a:moveTo>
                                      <a:pt x="3261236" y="409381"/>
                                    </a:moveTo>
                                    <a:lnTo>
                                      <a:pt x="32612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9460" y="409381"/>
                                    </a:lnTo>
                                    <a:lnTo>
                                      <a:pt x="3261236" y="4093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27E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1054445" name="Freeform: Shape 521054445"/>
                            <wps:cNvSpPr/>
                            <wps:spPr>
                              <a:xfrm>
                                <a:off x="0" y="0"/>
                                <a:ext cx="3457432" cy="171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7432" h="171308" extrusionOk="0">
                                    <a:moveTo>
                                      <a:pt x="0" y="0"/>
                                    </a:moveTo>
                                    <a:lnTo>
                                      <a:pt x="3457432" y="0"/>
                                    </a:lnTo>
                                    <a:lnTo>
                                      <a:pt x="3457432" y="171308"/>
                                    </a:lnTo>
                                    <a:lnTo>
                                      <a:pt x="135251" y="1713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3E3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3517900</wp:posOffset>
              </wp:positionH>
              <wp:positionV relativeFrom="paragraph">
                <wp:posOffset>-431799</wp:posOffset>
              </wp:positionV>
              <wp:extent cx="3605530" cy="433069"/>
              <wp:effectExtent b="0" l="0" r="0" t="0"/>
              <wp:wrapNone/>
              <wp:docPr id="4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5530" cy="4330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E30EE1" wp14:editId="06BE8C4F">
          <wp:simplePos x="0" y="0"/>
          <wp:positionH relativeFrom="column">
            <wp:posOffset>-457199</wp:posOffset>
          </wp:positionH>
          <wp:positionV relativeFrom="paragraph">
            <wp:posOffset>-152399</wp:posOffset>
          </wp:positionV>
          <wp:extent cx="3040380" cy="626745"/>
          <wp:effectExtent l="0" t="0" r="0" b="0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5642" b="15642"/>
                  <a:stretch>
                    <a:fillRect/>
                  </a:stretch>
                </pic:blipFill>
                <pic:spPr>
                  <a:xfrm>
                    <a:off x="0" y="0"/>
                    <a:ext cx="304038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82"/>
    <w:rsid w:val="0048422C"/>
    <w:rsid w:val="00F4484D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4FC3"/>
  <w15:docId w15:val="{637BAC48-5AEE-4496-BC33-A164777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6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BD"/>
  </w:style>
  <w:style w:type="paragraph" w:styleId="Footer">
    <w:name w:val="footer"/>
    <w:basedOn w:val="Normal"/>
    <w:link w:val="FooterChar"/>
    <w:uiPriority w:val="99"/>
    <w:unhideWhenUsed/>
    <w:rsid w:val="009F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BD"/>
  </w:style>
  <w:style w:type="character" w:customStyle="1" w:styleId="Heading3Char">
    <w:name w:val="Heading 3 Char"/>
    <w:basedOn w:val="DefaultParagraphFont"/>
    <w:link w:val="Heading3"/>
    <w:uiPriority w:val="9"/>
    <w:rsid w:val="009F63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63BD"/>
    <w:rPr>
      <w:b/>
      <w:bCs/>
    </w:rPr>
  </w:style>
  <w:style w:type="paragraph" w:styleId="NormalWeb">
    <w:name w:val="Normal (Web)"/>
    <w:basedOn w:val="Normal"/>
    <w:uiPriority w:val="99"/>
    <w:unhideWhenUsed/>
    <w:rsid w:val="009F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5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2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G5RtxOmOl5yomp58Pr0lO02STw==">CgMxLjA4AHIhMXhQRXBqdEhZekVhbl9HejJzSV9TZjNOaVUwWlpabk9F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mangai</dc:creator>
  <cp:lastModifiedBy>Mohamed Alameen</cp:lastModifiedBy>
  <cp:revision>2</cp:revision>
  <dcterms:created xsi:type="dcterms:W3CDTF">2023-11-15T21:02:00Z</dcterms:created>
  <dcterms:modified xsi:type="dcterms:W3CDTF">2023-11-15T21:02:00Z</dcterms:modified>
</cp:coreProperties>
</file>